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BF12" w14:textId="3E799ADC" w:rsidR="00FE7DDD" w:rsidRDefault="00B75F8F" w:rsidP="00FE7DDD">
      <w:pPr>
        <w:shd w:val="clear" w:color="auto" w:fill="FFFFFF"/>
        <w:spacing w:after="100" w:afterAutospacing="1" w:line="288" w:lineRule="atLeast"/>
        <w:outlineLvl w:val="2"/>
        <w:rPr>
          <w:rFonts w:ascii="Cachet Pro Medium" w:eastAsia="Times New Roman" w:hAnsi="Cachet Pro Medium" w:cs="Arial"/>
          <w:caps/>
          <w:color w:val="4579BD"/>
          <w:kern w:val="0"/>
          <w:sz w:val="27"/>
          <w:szCs w:val="27"/>
          <w14:ligatures w14:val="none"/>
        </w:rPr>
      </w:pPr>
      <w:r w:rsidRPr="00B75F8F">
        <w:rPr>
          <w:rFonts w:ascii="Cachet Pro" w:eastAsia="Times New Roman" w:hAnsi="Cachet Pro" w:cs="Arial"/>
          <w:b/>
          <w:bCs/>
          <w:caps/>
          <w:color w:val="19468D"/>
          <w:kern w:val="0"/>
          <w:sz w:val="36"/>
          <w:szCs w:val="36"/>
          <w14:ligatures w14:val="none"/>
        </w:rPr>
        <w:t>Leah Boley</w:t>
      </w:r>
      <w:r w:rsidR="00387CA4">
        <w:rPr>
          <w:rFonts w:ascii="Cachet Pro" w:eastAsia="Times New Roman" w:hAnsi="Cachet Pro" w:cs="Arial"/>
          <w:b/>
          <w:bCs/>
          <w:caps/>
          <w:color w:val="19468D"/>
          <w:kern w:val="0"/>
          <w:sz w:val="36"/>
          <w:szCs w:val="36"/>
          <w14:ligatures w14:val="none"/>
        </w:rPr>
        <w:br/>
      </w:r>
      <w:r w:rsidRPr="00B75F8F">
        <w:rPr>
          <w:rFonts w:ascii="Cachet Pro Medium" w:eastAsia="Times New Roman" w:hAnsi="Cachet Pro Medium" w:cs="Arial"/>
          <w:caps/>
          <w:color w:val="4579BD"/>
          <w:kern w:val="0"/>
          <w:sz w:val="27"/>
          <w:szCs w:val="27"/>
          <w14:ligatures w14:val="none"/>
        </w:rPr>
        <w:t>vice president of Employee Communications and</w:t>
      </w:r>
      <w:r w:rsidRPr="00B75F8F">
        <w:t xml:space="preserve"> </w:t>
      </w:r>
      <w:r w:rsidRPr="00B75F8F">
        <w:rPr>
          <w:rFonts w:ascii="Cachet Pro Medium" w:eastAsia="Times New Roman" w:hAnsi="Cachet Pro Medium" w:cs="Arial"/>
          <w:caps/>
          <w:color w:val="4579BD"/>
          <w:kern w:val="0"/>
          <w:sz w:val="27"/>
          <w:szCs w:val="27"/>
          <w14:ligatures w14:val="none"/>
        </w:rPr>
        <w:t>Engagement</w:t>
      </w:r>
      <w:r w:rsidR="00241532">
        <w:rPr>
          <w:rFonts w:ascii="Cachet Pro Medium" w:eastAsia="Times New Roman" w:hAnsi="Cachet Pro Medium" w:cs="Arial"/>
          <w:caps/>
          <w:color w:val="4579BD"/>
          <w:kern w:val="0"/>
          <w:sz w:val="27"/>
          <w:szCs w:val="27"/>
          <w14:ligatures w14:val="none"/>
        </w:rPr>
        <w:br/>
      </w:r>
      <w:r w:rsidRPr="00B75F8F">
        <w:rPr>
          <w:rFonts w:ascii="Cachet Pro Medium" w:eastAsia="Times New Roman" w:hAnsi="Cachet Pro Medium" w:cs="Arial"/>
          <w:caps/>
          <w:color w:val="4579BD"/>
          <w:kern w:val="0"/>
          <w:sz w:val="27"/>
          <w:szCs w:val="27"/>
          <w14:ligatures w14:val="none"/>
        </w:rPr>
        <w:t>BAE Systems, Inc</w:t>
      </w:r>
      <w:r>
        <w:rPr>
          <w:rFonts w:ascii="Cachet Pro Medium" w:eastAsia="Times New Roman" w:hAnsi="Cachet Pro Medium" w:cs="Arial"/>
          <w:caps/>
          <w:color w:val="4579BD"/>
          <w:kern w:val="0"/>
          <w:sz w:val="27"/>
          <w:szCs w:val="27"/>
          <w14:ligatures w14:val="none"/>
        </w:rPr>
        <w:t>.</w:t>
      </w:r>
    </w:p>
    <w:p w14:paraId="7F3E4AE3" w14:textId="11B97AD7" w:rsidR="00B75F8F" w:rsidRDefault="008C26E1" w:rsidP="00B75F8F">
      <w:pPr>
        <w:pStyle w:val="BioBody"/>
      </w:pPr>
      <w:r w:rsidRPr="00241532">
        <w:rPr>
          <w:b/>
          <w:bCs/>
          <w:caps/>
          <w:noProof/>
          <w:sz w:val="28"/>
          <w:szCs w:val="28"/>
        </w:rPr>
        <w:drawing>
          <wp:anchor distT="182880" distB="182880" distL="182880" distR="182880" simplePos="0" relativeHeight="251658240" behindDoc="0" locked="0" layoutInCell="1" allowOverlap="1" wp14:anchorId="7DB2AAF2" wp14:editId="441D3E51">
            <wp:simplePos x="0" y="0"/>
            <wp:positionH relativeFrom="margin">
              <wp:align>right</wp:align>
            </wp:positionH>
            <wp:positionV relativeFrom="paragraph">
              <wp:posOffset>57492</wp:posOffset>
            </wp:positionV>
            <wp:extent cx="1508125" cy="1880870"/>
            <wp:effectExtent l="0" t="0" r="0" b="5080"/>
            <wp:wrapSquare wrapText="bothSides"/>
            <wp:docPr id="1507008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08591" name="Picture 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508759" cy="1881233"/>
                    </a:xfrm>
                    <a:prstGeom prst="rect">
                      <a:avLst/>
                    </a:prstGeom>
                  </pic:spPr>
                </pic:pic>
              </a:graphicData>
            </a:graphic>
            <wp14:sizeRelH relativeFrom="page">
              <wp14:pctWidth>0</wp14:pctWidth>
            </wp14:sizeRelH>
            <wp14:sizeRelV relativeFrom="page">
              <wp14:pctHeight>0</wp14:pctHeight>
            </wp14:sizeRelV>
          </wp:anchor>
        </w:drawing>
      </w:r>
      <w:r w:rsidR="00B75F8F">
        <w:t>Leah Boley is the Vice President of Employee Communications and Engagement at BAE Systems, Inc</w:t>
      </w:r>
      <w:r w:rsidR="00B75F8F" w:rsidRPr="00364385">
        <w:t xml:space="preserve">., </w:t>
      </w:r>
      <w:r w:rsidR="00364385" w:rsidRPr="00364385">
        <w:t>a</w:t>
      </w:r>
      <w:r w:rsidR="00B75F8F" w:rsidRPr="00364385">
        <w:t xml:space="preserve"> U.S.-based, international defense, aerospace, and security company with</w:t>
      </w:r>
      <w:r w:rsidR="00B75F8F">
        <w:t xml:space="preserve"> nearly 41,000 employees and major operations in the U.S., UK, and Sweden. </w:t>
      </w:r>
    </w:p>
    <w:p w14:paraId="536A8E7E" w14:textId="050702E7" w:rsidR="00B75F8F" w:rsidRDefault="00B75F8F" w:rsidP="00B75F8F">
      <w:pPr>
        <w:pStyle w:val="BioBody"/>
      </w:pPr>
      <w:r>
        <w:t>In this role, Leah leads a dynamic team dedicated to crafting strategies that inform, inspire, and connect employees across the organization. Her passion for fostering engagement and proven record in strategic communications guides her team in shaping the company’s internal culture and driving alignment with its mission through impactful communications.</w:t>
      </w:r>
    </w:p>
    <w:p w14:paraId="496DC8DE" w14:textId="4000C248" w:rsidR="00B75F8F" w:rsidRDefault="00B75F8F" w:rsidP="00B75F8F">
      <w:pPr>
        <w:pStyle w:val="BioBody"/>
      </w:pPr>
      <w:r>
        <w:t>Before stepping into her current role, Leah served as Vice President of Communications for BAE Systems, Inc.’s Intelligence &amp; Security (I&amp;S) sector, where she spearheaded impactful initiatives to support the business and its workforce. Prior to joining BAE Systems, Leah spent 14 years at Northrop Grumman, advancing through various sectors and the Corporate Office while mastering multiple communications disciplines. Her tenure culminated in leading Communications for the Aeronautics Systems sector, where she delivered innovative strategies to support one of the company’s most critical business areas.</w:t>
      </w:r>
    </w:p>
    <w:p w14:paraId="3F5F58E2" w14:textId="5224BD14" w:rsidR="00B75F8F" w:rsidRDefault="00B75F8F" w:rsidP="00B75F8F">
      <w:pPr>
        <w:pStyle w:val="BioBody"/>
      </w:pPr>
      <w:r>
        <w:t>Leah’s career is deeply rooted in service and leadership. A proud U.S. Navy veteran, she served in public affairs roles with the U.S. Navy Blue Angels and at the Coalition Press Information Center in Doha, Qatar, during Operation Iraqi Freedom. These experiences honed her ability to navigate high-pressure environments and communicate with clarity and purpose.</w:t>
      </w:r>
    </w:p>
    <w:p w14:paraId="6A8F3A37" w14:textId="782A0989" w:rsidR="00387CA4" w:rsidRPr="00241532" w:rsidRDefault="00B75F8F" w:rsidP="00B75F8F">
      <w:pPr>
        <w:pStyle w:val="BioBody"/>
      </w:pPr>
      <w:r>
        <w:t xml:space="preserve">Leah holds a </w:t>
      </w:r>
      <w:proofErr w:type="gramStart"/>
      <w:r>
        <w:t>bachelor’s degree in Communications</w:t>
      </w:r>
      <w:proofErr w:type="gramEnd"/>
      <w:r>
        <w:t xml:space="preserve"> and a </w:t>
      </w:r>
      <w:proofErr w:type="gramStart"/>
      <w:r>
        <w:t>master’s degree in Business Administration</w:t>
      </w:r>
      <w:proofErr w:type="gramEnd"/>
      <w:r>
        <w:t xml:space="preserve"> from the University of Maryland University College, equipping her with a strong foundation in both storytelling and business strategy.</w:t>
      </w:r>
    </w:p>
    <w:sectPr w:rsidR="00387CA4" w:rsidRPr="00241532" w:rsidSect="00387CA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chet Pro">
    <w:panose1 w:val="020B0804020204040204"/>
    <w:charset w:val="00"/>
    <w:family w:val="swiss"/>
    <w:notTrueType/>
    <w:pitch w:val="variable"/>
    <w:sig w:usb0="A000002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chet Pro Medium">
    <w:panose1 w:val="020B0704020204040204"/>
    <w:charset w:val="00"/>
    <w:family w:val="swiss"/>
    <w:notTrueType/>
    <w:pitch w:val="variable"/>
    <w:sig w:usb0="A000002F" w:usb1="00000001" w:usb2="00000000" w:usb3="00000000" w:csb0="00000093" w:csb1="00000000"/>
  </w:font>
  <w:font w:name="Cachet Pro Light">
    <w:altName w:val="Calibri"/>
    <w:panose1 w:val="020B040402020404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DD"/>
    <w:rsid w:val="00014159"/>
    <w:rsid w:val="00241532"/>
    <w:rsid w:val="002A4411"/>
    <w:rsid w:val="00364385"/>
    <w:rsid w:val="00387CA4"/>
    <w:rsid w:val="0064166D"/>
    <w:rsid w:val="00671D6B"/>
    <w:rsid w:val="006E234F"/>
    <w:rsid w:val="008C26E1"/>
    <w:rsid w:val="00926F10"/>
    <w:rsid w:val="00AB4C88"/>
    <w:rsid w:val="00AB61F6"/>
    <w:rsid w:val="00B75F8F"/>
    <w:rsid w:val="00DE0E89"/>
    <w:rsid w:val="00E25E07"/>
    <w:rsid w:val="00E864C1"/>
    <w:rsid w:val="00F6550E"/>
    <w:rsid w:val="00FA1B52"/>
    <w:rsid w:val="00FE7DDD"/>
    <w:rsid w:val="00FF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64ED"/>
  <w15:chartTrackingRefBased/>
  <w15:docId w15:val="{A6DA248E-EE6C-4E65-BD93-851F51B0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26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C26E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C26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8C26E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C26E1"/>
    <w:rPr>
      <w:rFonts w:ascii="Times New Roman" w:eastAsia="Times New Roman" w:hAnsi="Times New Roman" w:cs="Times New Roman"/>
      <w:b/>
      <w:bCs/>
      <w:kern w:val="0"/>
      <w:sz w:val="27"/>
      <w:szCs w:val="27"/>
      <w14:ligatures w14:val="none"/>
    </w:rPr>
  </w:style>
  <w:style w:type="paragraph" w:customStyle="1" w:styleId="Name">
    <w:name w:val="Name"/>
    <w:basedOn w:val="Normal"/>
    <w:link w:val="NameChar"/>
    <w:qFormat/>
    <w:rsid w:val="008C26E1"/>
    <w:pPr>
      <w:shd w:val="clear" w:color="auto" w:fill="FFFFFF"/>
      <w:spacing w:after="0" w:line="240" w:lineRule="atLeast"/>
      <w:outlineLvl w:val="1"/>
    </w:pPr>
    <w:rPr>
      <w:rFonts w:ascii="Cachet Pro" w:eastAsia="Times New Roman" w:hAnsi="Cachet Pro" w:cs="Arial"/>
      <w:caps/>
      <w:color w:val="19468D"/>
      <w:kern w:val="0"/>
      <w:sz w:val="36"/>
      <w:szCs w:val="36"/>
      <w14:ligatures w14:val="none"/>
    </w:rPr>
  </w:style>
  <w:style w:type="character" w:customStyle="1" w:styleId="NameChar">
    <w:name w:val="Name Char"/>
    <w:basedOn w:val="DefaultParagraphFont"/>
    <w:link w:val="Name"/>
    <w:rsid w:val="008C26E1"/>
    <w:rPr>
      <w:rFonts w:ascii="Cachet Pro" w:eastAsia="Times New Roman" w:hAnsi="Cachet Pro" w:cs="Arial"/>
      <w:caps/>
      <w:color w:val="19468D"/>
      <w:kern w:val="0"/>
      <w:sz w:val="36"/>
      <w:szCs w:val="36"/>
      <w:shd w:val="clear" w:color="auto" w:fill="FFFFFF"/>
      <w14:ligatures w14:val="none"/>
    </w:rPr>
  </w:style>
  <w:style w:type="paragraph" w:customStyle="1" w:styleId="BusinessTitle">
    <w:name w:val="Business Title"/>
    <w:basedOn w:val="Normal"/>
    <w:link w:val="BusinessTitleChar"/>
    <w:qFormat/>
    <w:rsid w:val="008C26E1"/>
    <w:pPr>
      <w:shd w:val="clear" w:color="auto" w:fill="FFFFFF"/>
      <w:spacing w:after="100" w:afterAutospacing="1" w:line="288" w:lineRule="atLeast"/>
      <w:outlineLvl w:val="2"/>
    </w:pPr>
    <w:rPr>
      <w:rFonts w:ascii="Cachet Pro Medium" w:eastAsia="Times New Roman" w:hAnsi="Cachet Pro Medium" w:cs="Arial"/>
      <w:caps/>
      <w:color w:val="4579BD"/>
      <w:kern w:val="0"/>
      <w:sz w:val="27"/>
      <w:szCs w:val="27"/>
      <w14:ligatures w14:val="none"/>
    </w:rPr>
  </w:style>
  <w:style w:type="character" w:customStyle="1" w:styleId="BusinessTitleChar">
    <w:name w:val="Business Title Char"/>
    <w:basedOn w:val="DefaultParagraphFont"/>
    <w:link w:val="BusinessTitle"/>
    <w:rsid w:val="008C26E1"/>
    <w:rPr>
      <w:rFonts w:ascii="Cachet Pro Medium" w:eastAsia="Times New Roman" w:hAnsi="Cachet Pro Medium" w:cs="Arial"/>
      <w:caps/>
      <w:color w:val="4579BD"/>
      <w:kern w:val="0"/>
      <w:sz w:val="27"/>
      <w:szCs w:val="27"/>
      <w:shd w:val="clear" w:color="auto" w:fill="FFFFFF"/>
      <w14:ligatures w14:val="none"/>
    </w:rPr>
  </w:style>
  <w:style w:type="paragraph" w:customStyle="1" w:styleId="BioBody">
    <w:name w:val="Bio Body"/>
    <w:basedOn w:val="NormalWeb"/>
    <w:link w:val="BioBodyChar"/>
    <w:qFormat/>
    <w:rsid w:val="008C26E1"/>
    <w:pPr>
      <w:shd w:val="clear" w:color="auto" w:fill="FFFFFF"/>
      <w:spacing w:before="0" w:beforeAutospacing="0" w:line="360" w:lineRule="atLeast"/>
    </w:pPr>
    <w:rPr>
      <w:rFonts w:ascii="Cachet Pro Light" w:hAnsi="Cachet Pro Light" w:cs="Arial"/>
      <w:color w:val="404040" w:themeColor="text1" w:themeTint="BF"/>
    </w:rPr>
  </w:style>
  <w:style w:type="character" w:customStyle="1" w:styleId="NormalWebChar">
    <w:name w:val="Normal (Web) Char"/>
    <w:basedOn w:val="DefaultParagraphFont"/>
    <w:link w:val="NormalWeb"/>
    <w:uiPriority w:val="99"/>
    <w:rsid w:val="008C26E1"/>
    <w:rPr>
      <w:rFonts w:ascii="Times New Roman" w:eastAsia="Times New Roman" w:hAnsi="Times New Roman" w:cs="Times New Roman"/>
      <w:kern w:val="0"/>
      <w:sz w:val="24"/>
      <w:szCs w:val="24"/>
      <w14:ligatures w14:val="none"/>
    </w:rPr>
  </w:style>
  <w:style w:type="character" w:customStyle="1" w:styleId="BioBodyChar">
    <w:name w:val="Bio Body Char"/>
    <w:basedOn w:val="NormalWebChar"/>
    <w:link w:val="BioBody"/>
    <w:rsid w:val="008C26E1"/>
    <w:rPr>
      <w:rFonts w:ascii="Cachet Pro Light" w:eastAsia="Times New Roman" w:hAnsi="Cachet Pro Light" w:cs="Arial"/>
      <w:color w:val="404040" w:themeColor="text1" w:themeTint="BF"/>
      <w:kern w:val="0"/>
      <w:sz w:val="24"/>
      <w:szCs w:val="24"/>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76222">
      <w:bodyDiv w:val="1"/>
      <w:marLeft w:val="0"/>
      <w:marRight w:val="0"/>
      <w:marTop w:val="0"/>
      <w:marBottom w:val="0"/>
      <w:divBdr>
        <w:top w:val="none" w:sz="0" w:space="0" w:color="auto"/>
        <w:left w:val="none" w:sz="0" w:space="0" w:color="auto"/>
        <w:bottom w:val="none" w:sz="0" w:space="0" w:color="auto"/>
        <w:right w:val="none" w:sz="0" w:space="0" w:color="auto"/>
      </w:divBdr>
    </w:div>
    <w:div w:id="13920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iller\Desktop\Leadership%20Bi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ptember2022AcquisitionWinningPkg xmlns="75749211-37e7-45eb-a43c-9ceef4810aa5" xsi:nil="true"/>
    <Shared xmlns="75749211-37e7-45eb-a43c-9ceef4810aa5" xsi:nil="true"/>
    <lcf76f155ced4ddcb4097134ff3c332f xmlns="75749211-37e7-45eb-a43c-9ceef4810aa5">
      <Terms xmlns="http://schemas.microsoft.com/office/infopath/2007/PartnerControls"/>
    </lcf76f155ced4ddcb4097134ff3c332f>
    <TaxCatchAll xmlns="91332b62-0501-46ba-8016-9edc42b5d27a" xsi:nil="true"/>
    <Description0 xmlns="75749211-37e7-45eb-a43c-9ceef4810a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76477CB1A3194BA33AB8DE15ABF9FF" ma:contentTypeVersion="21" ma:contentTypeDescription="Create a new document." ma:contentTypeScope="" ma:versionID="fb43f391e2f9962adb59d730fae71db6">
  <xsd:schema xmlns:xsd="http://www.w3.org/2001/XMLSchema" xmlns:xs="http://www.w3.org/2001/XMLSchema" xmlns:p="http://schemas.microsoft.com/office/2006/metadata/properties" xmlns:ns2="75749211-37e7-45eb-a43c-9ceef4810aa5" xmlns:ns3="91332b62-0501-46ba-8016-9edc42b5d27a" targetNamespace="http://schemas.microsoft.com/office/2006/metadata/properties" ma:root="true" ma:fieldsID="8b4c39215d4eba81914e6414b842b3ed" ns2:_="" ns3:_="">
    <xsd:import namespace="75749211-37e7-45eb-a43c-9ceef4810aa5"/>
    <xsd:import namespace="91332b62-0501-46ba-8016-9edc42b5d27a"/>
    <xsd:element name="properties">
      <xsd:complexType>
        <xsd:sequence>
          <xsd:element name="documentManagement">
            <xsd:complexType>
              <xsd:all>
                <xsd:element ref="ns2:MediaServiceMetadata" minOccurs="0"/>
                <xsd:element ref="ns2:MediaServiceFastMetadata" minOccurs="0"/>
                <xsd:element ref="ns2:Description0" minOccurs="0"/>
                <xsd:element ref="ns2:Shared"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eptember2022AcquisitionWinningPk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49211-37e7-45eb-a43c-9ceef4810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description="Example: Revised or Drafted Date" ma:internalName="Description0">
      <xsd:simpleType>
        <xsd:restriction base="dms:Text">
          <xsd:maxLength value="255"/>
        </xsd:restriction>
      </xsd:simpleType>
    </xsd:element>
    <xsd:element name="Shared" ma:index="11" nillable="true" ma:displayName="Shared?" ma:description="Example: Distributed to EDs January 2018" ma:internalName="Shared">
      <xsd:simpleType>
        <xsd:restriction base="dms:Text">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f39eca-4a45-4790-85a5-1565dc358426" ma:termSetId="09814cd3-568e-fe90-9814-8d621ff8fb84" ma:anchorId="fba54fb3-c3e1-fe81-a776-ca4b69148c4d" ma:open="true" ma:isKeyword="false">
      <xsd:complexType>
        <xsd:sequence>
          <xsd:element ref="pc:Terms" minOccurs="0" maxOccurs="1"/>
        </xsd:sequence>
      </xsd:complexType>
    </xsd:element>
    <xsd:element name="September2022AcquisitionWinningPkg" ma:index="26" nillable="true" ma:displayName="Campaign " ma:format="Dropdown" ma:internalName="September2022AcquisitionWinningPkg">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32b62-0501-46ba-8016-9edc42b5d2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4ae4b3-383a-4053-9249-d86da261a828}" ma:internalName="TaxCatchAll" ma:showField="CatchAllData" ma:web="91332b62-0501-46ba-8016-9edc42b5d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95B0A-CE71-4E2D-B954-B91E205FD329}">
  <ds:schemaRefs>
    <ds:schemaRef ds:uri="http://schemas.microsoft.com/office/2006/metadata/properties"/>
    <ds:schemaRef ds:uri="http://schemas.microsoft.com/office/infopath/2007/PartnerControls"/>
    <ds:schemaRef ds:uri="75749211-37e7-45eb-a43c-9ceef4810aa5"/>
    <ds:schemaRef ds:uri="91332b62-0501-46ba-8016-9edc42b5d27a"/>
  </ds:schemaRefs>
</ds:datastoreItem>
</file>

<file path=customXml/itemProps2.xml><?xml version="1.0" encoding="utf-8"?>
<ds:datastoreItem xmlns:ds="http://schemas.openxmlformats.org/officeDocument/2006/customXml" ds:itemID="{176931A1-60DD-4879-96EC-234C95CD2166}">
  <ds:schemaRefs>
    <ds:schemaRef ds:uri="http://schemas.microsoft.com/sharepoint/v3/contenttype/forms"/>
  </ds:schemaRefs>
</ds:datastoreItem>
</file>

<file path=customXml/itemProps3.xml><?xml version="1.0" encoding="utf-8"?>
<ds:datastoreItem xmlns:ds="http://schemas.openxmlformats.org/officeDocument/2006/customXml" ds:itemID="{D3D3D981-03A5-4524-A8B5-D969C8F05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49211-37e7-45eb-a43c-9ceef4810aa5"/>
    <ds:schemaRef ds:uri="91332b62-0501-46ba-8016-9edc42b5d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Leadership Bio Template.dotx</Template>
  <TotalTime>14</TotalTime>
  <Pages>1</Pages>
  <Words>271</Words>
  <Characters>1618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Miller</dc:creator>
  <cp:keywords/>
  <dc:description/>
  <cp:lastModifiedBy>Lita Miller</cp:lastModifiedBy>
  <cp:revision>4</cp:revision>
  <dcterms:created xsi:type="dcterms:W3CDTF">2026-04-13T16:42:00Z</dcterms:created>
  <dcterms:modified xsi:type="dcterms:W3CDTF">2026-04-13T17:32:00Z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503ce7ed-8711-4654-8b58-cebfaf78aa87</vt:lpwstr>
  </property>
  <property fmtid="{D5CDD505-2E9C-101B-9397-08002B2CF9AE}" pid="3" name="ContentTypeId">
    <vt:lpwstr>0x0101006576477CB1A3194BA33AB8DE15ABF9FF</vt:lpwstr>
  </property>
  <property fmtid="{D5CDD505-2E9C-101B-9397-08002B2CF9AE}" pid="4" name="MediaServiceImageTags">
    <vt:lpwstr/>
  </property>
</Properties>
</file>